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A471" w14:textId="4CFFA25C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MCA </w:t>
      </w:r>
      <w:r w:rsidR="00CC2CD5">
        <w:rPr>
          <w:rFonts w:ascii="Arial" w:eastAsia="Arial" w:hAnsi="Arial" w:cs="Arial"/>
          <w:color w:val="000000"/>
        </w:rPr>
        <w:t>Executive Committee</w:t>
      </w:r>
      <w:r>
        <w:rPr>
          <w:rFonts w:ascii="Arial" w:eastAsia="Arial" w:hAnsi="Arial" w:cs="Arial"/>
          <w:color w:val="000000"/>
        </w:rPr>
        <w:t xml:space="preserve"> Meeting</w:t>
      </w:r>
    </w:p>
    <w:p w14:paraId="4A02534C" w14:textId="504838D1" w:rsidR="005A038B" w:rsidRDefault="004A72E0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Thursday, September 3, 2020</w:t>
      </w:r>
    </w:p>
    <w:p w14:paraId="4F2ADDE2" w14:textId="7459D90A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Zoom</w:t>
      </w:r>
      <w:r w:rsidR="00EC7006">
        <w:rPr>
          <w:rFonts w:ascii="Arial" w:eastAsia="Arial" w:hAnsi="Arial" w:cs="Arial"/>
          <w:color w:val="000000"/>
        </w:rPr>
        <w:t xml:space="preserve"> </w:t>
      </w:r>
      <w:r w:rsidR="000E5587">
        <w:rPr>
          <w:rFonts w:ascii="Arial" w:eastAsia="Arial" w:hAnsi="Arial" w:cs="Arial"/>
          <w:color w:val="000000"/>
        </w:rPr>
        <w:t>7:00 p.m.</w:t>
      </w:r>
    </w:p>
    <w:p w14:paraId="3A8F121A" w14:textId="77777777" w:rsidR="005A038B" w:rsidRDefault="005A038B" w:rsidP="005A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4"/>
        <w:gridCol w:w="3054"/>
      </w:tblGrid>
      <w:tr w:rsidR="005A038B" w14:paraId="7199F00E" w14:textId="77777777" w:rsidTr="008652DF">
        <w:trPr>
          <w:trHeight w:val="20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B6319C" w14:textId="41FC039B" w:rsidR="005A038B" w:rsidRDefault="00CC2CD5" w:rsidP="00865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Executive Committee</w:t>
            </w:r>
            <w:r w:rsidR="005A03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Members</w:t>
            </w:r>
            <w:r w:rsidR="000E558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2020-2021</w:t>
            </w:r>
          </w:p>
        </w:tc>
      </w:tr>
      <w:tr w:rsidR="000E5587" w:rsidRPr="00F317A9" w14:paraId="30BB8991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99B46BE" w14:textId="670CE182" w:rsidR="000E5587" w:rsidRPr="00724BD3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>*PRESIDENT  (2020-2021)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4F5B208" w14:textId="10DEB739" w:rsidR="000E5587" w:rsidRPr="00724BD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hAnsi="Arial" w:cs="Arial"/>
                <w:sz w:val="20"/>
                <w:szCs w:val="20"/>
                <w:highlight w:val="yellow"/>
              </w:rPr>
              <w:t>Carol ZA McGinnis</w:t>
            </w:r>
          </w:p>
        </w:tc>
      </w:tr>
      <w:tr w:rsidR="000E5587" w:rsidRPr="00F317A9" w14:paraId="3F491B10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25993D0B" w14:textId="516D69EA" w:rsidR="000E5587" w:rsidRPr="004E6EB8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eastAsia="Arial" w:hAnsi="Arial" w:cs="Arial"/>
                <w:sz w:val="20"/>
                <w:szCs w:val="20"/>
              </w:rPr>
              <w:t>*Past President (20</w:t>
            </w:r>
            <w:r>
              <w:rPr>
                <w:rFonts w:ascii="Arial" w:eastAsia="Arial" w:hAnsi="Arial" w:cs="Arial"/>
                <w:sz w:val="20"/>
                <w:szCs w:val="20"/>
              </w:rPr>
              <w:t>19-2020</w:t>
            </w:r>
            <w:r w:rsidRPr="008B712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2C79FC6" w14:textId="46139836" w:rsidR="000E5587" w:rsidRPr="008702A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eastAsia="Arial" w:hAnsi="Arial" w:cs="Arial"/>
                <w:sz w:val="20"/>
                <w:szCs w:val="20"/>
              </w:rPr>
              <w:t>Ajita Robinson</w:t>
            </w:r>
            <w:r w:rsidR="00724BD3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="00724BD3" w:rsidRPr="00724B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regrets</w:t>
            </w:r>
          </w:p>
        </w:tc>
      </w:tr>
      <w:tr w:rsidR="000E5587" w:rsidRPr="00F317A9" w14:paraId="316FEC35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72A00E20" w14:textId="051B68B4" w:rsidR="000E5587" w:rsidRPr="004E6EB8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eastAsia="Arial" w:hAnsi="Arial" w:cs="Arial"/>
                <w:sz w:val="20"/>
                <w:szCs w:val="20"/>
              </w:rPr>
              <w:t>*President-Elect (202</w:t>
            </w:r>
            <w:r>
              <w:rPr>
                <w:rFonts w:ascii="Arial" w:eastAsia="Arial" w:hAnsi="Arial" w:cs="Arial"/>
                <w:sz w:val="20"/>
                <w:szCs w:val="20"/>
              </w:rPr>
              <w:t>1 -2022</w:t>
            </w:r>
            <w:r w:rsidRPr="008B712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14AE641" w14:textId="2539763C" w:rsidR="000E5587" w:rsidRPr="008702A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hAnsi="Arial" w:cs="Arial"/>
                <w:sz w:val="20"/>
                <w:szCs w:val="20"/>
              </w:rPr>
              <w:t>Sara Pula</w:t>
            </w:r>
            <w:r w:rsidR="00724BD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24BD3" w:rsidRPr="00724BD3">
              <w:rPr>
                <w:rFonts w:ascii="Arial" w:hAnsi="Arial" w:cs="Arial"/>
                <w:b/>
                <w:bCs/>
                <w:sz w:val="20"/>
                <w:szCs w:val="20"/>
              </w:rPr>
              <w:t>regrets</w:t>
            </w:r>
          </w:p>
        </w:tc>
      </w:tr>
      <w:tr w:rsidR="000E5587" w:rsidRPr="00F317A9" w14:paraId="2AFE0DA5" w14:textId="77777777" w:rsidTr="008652DF">
        <w:trPr>
          <w:trHeight w:val="28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BAA4EB5" w14:textId="18615CB8" w:rsidR="000E5587" w:rsidRPr="00724BD3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*Secretary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9A3C0A" w14:textId="1B64F202" w:rsidR="000E5587" w:rsidRPr="00724BD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>Cynthia Taylor</w:t>
            </w:r>
          </w:p>
        </w:tc>
      </w:tr>
      <w:tr w:rsidR="000E5587" w:rsidRPr="00F317A9" w14:paraId="3059DE8F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6F5E4DC0" w14:textId="76126388" w:rsidR="000E5587" w:rsidRPr="004E6EB8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eastAsia="Arial" w:hAnsi="Arial" w:cs="Arial"/>
                <w:sz w:val="20"/>
                <w:szCs w:val="20"/>
              </w:rPr>
              <w:t xml:space="preserve"> Secretary-Elect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D9C4A6" w14:textId="0C87E926" w:rsidR="000E5587" w:rsidRPr="008702A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B7127">
              <w:rPr>
                <w:rFonts w:ascii="Arial" w:eastAsia="Arial" w:hAnsi="Arial" w:cs="Arial"/>
                <w:sz w:val="20"/>
                <w:szCs w:val="20"/>
              </w:rPr>
              <w:t>Danielle LaSure Bryant</w:t>
            </w:r>
          </w:p>
        </w:tc>
      </w:tr>
      <w:tr w:rsidR="000E5587" w:rsidRPr="00F317A9" w14:paraId="572DA00E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3501B83C" w14:textId="2F686A60" w:rsidR="000E5587" w:rsidRPr="00724BD3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*Treasurer 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1E0594E4" w14:textId="60CB4B56" w:rsidR="000E5587" w:rsidRPr="00724BD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Keyona Hall</w:t>
            </w:r>
          </w:p>
        </w:tc>
      </w:tr>
      <w:tr w:rsidR="000E5587" w:rsidRPr="00F317A9" w14:paraId="2EE15335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1681BA5F" w14:textId="05C6B19D" w:rsidR="000E5587" w:rsidRPr="00724BD3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Treasurer- Elect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9D797A5" w14:textId="329874B4" w:rsidR="000E5587" w:rsidRPr="00724BD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>Irene Burks</w:t>
            </w:r>
          </w:p>
        </w:tc>
      </w:tr>
      <w:tr w:rsidR="000E5587" w:rsidRPr="00F317A9" w14:paraId="525A3697" w14:textId="77777777" w:rsidTr="008652DF">
        <w:trPr>
          <w:trHeight w:val="200"/>
        </w:trPr>
        <w:tc>
          <w:tcPr>
            <w:tcW w:w="6234" w:type="dxa"/>
            <w:tcBorders>
              <w:left w:val="single" w:sz="4" w:space="0" w:color="000000"/>
            </w:tcBorders>
          </w:tcPr>
          <w:p w14:paraId="50455AE3" w14:textId="1DC1FEBA" w:rsidR="000E5587" w:rsidRPr="00724BD3" w:rsidRDefault="000E5587" w:rsidP="000E55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24BD3">
              <w:rPr>
                <w:rFonts w:ascii="Arial" w:eastAsia="Arial" w:hAnsi="Arial" w:cs="Arial"/>
                <w:sz w:val="20"/>
                <w:szCs w:val="20"/>
                <w:highlight w:val="yellow"/>
              </w:rPr>
              <w:t>*Member-at-Large</w:t>
            </w:r>
          </w:p>
        </w:tc>
        <w:tc>
          <w:tcPr>
            <w:tcW w:w="3054" w:type="dxa"/>
            <w:tcBorders>
              <w:right w:val="single" w:sz="4" w:space="0" w:color="000000"/>
            </w:tcBorders>
          </w:tcPr>
          <w:p w14:paraId="0FBCA031" w14:textId="3655D72C" w:rsidR="000E5587" w:rsidRPr="00724BD3" w:rsidRDefault="000E5587" w:rsidP="000E5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724BD3">
              <w:rPr>
                <w:rFonts w:ascii="Arial" w:hAnsi="Arial" w:cs="Arial"/>
                <w:sz w:val="20"/>
                <w:szCs w:val="20"/>
                <w:highlight w:val="yellow"/>
              </w:rPr>
              <w:t>Glenda Laurent Dickonson</w:t>
            </w:r>
          </w:p>
        </w:tc>
      </w:tr>
    </w:tbl>
    <w:p w14:paraId="2657193A" w14:textId="77777777" w:rsidR="005A038B" w:rsidRPr="00F317A9" w:rsidRDefault="005A038B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</w:p>
    <w:p w14:paraId="7CD4BC2A" w14:textId="28799CFC" w:rsidR="00B106DA" w:rsidRDefault="005A038B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272177">
        <w:rPr>
          <w:rFonts w:ascii="Arial" w:eastAsia="Arial" w:hAnsi="Arial" w:cs="Arial"/>
          <w:sz w:val="22"/>
          <w:szCs w:val="22"/>
          <w:u w:val="single"/>
        </w:rPr>
        <w:t>Quorum:</w:t>
      </w:r>
      <w:r w:rsidRPr="00272177">
        <w:rPr>
          <w:rFonts w:ascii="Arial" w:eastAsia="Arial" w:hAnsi="Arial" w:cs="Arial"/>
          <w:sz w:val="22"/>
          <w:szCs w:val="22"/>
        </w:rPr>
        <w:t xml:space="preserve"> </w:t>
      </w:r>
      <w:r w:rsidRPr="00724BD3">
        <w:rPr>
          <w:rFonts w:ascii="Arial" w:eastAsia="Arial" w:hAnsi="Arial" w:cs="Arial"/>
          <w:sz w:val="22"/>
          <w:szCs w:val="22"/>
          <w:highlight w:val="yellow"/>
        </w:rPr>
        <w:t>Y</w:t>
      </w:r>
      <w:r w:rsidRPr="00272177">
        <w:rPr>
          <w:rFonts w:ascii="Arial" w:eastAsia="Arial" w:hAnsi="Arial" w:cs="Arial"/>
          <w:sz w:val="22"/>
          <w:szCs w:val="22"/>
        </w:rPr>
        <w:t xml:space="preserve">/N </w:t>
      </w:r>
    </w:p>
    <w:p w14:paraId="5C884A6F" w14:textId="739C6AD3" w:rsidR="00724BD3" w:rsidRDefault="00724BD3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2BB0D13" w14:textId="03F937EE" w:rsidR="00724BD3" w:rsidRDefault="00724BD3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67054">
        <w:rPr>
          <w:rFonts w:ascii="Arial" w:eastAsia="Arial" w:hAnsi="Arial" w:cs="Arial"/>
          <w:sz w:val="22"/>
          <w:szCs w:val="22"/>
          <w:u w:val="single"/>
        </w:rPr>
        <w:t>Call to order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67054">
        <w:rPr>
          <w:rFonts w:ascii="Arial" w:eastAsia="Arial" w:hAnsi="Arial" w:cs="Arial"/>
          <w:sz w:val="22"/>
          <w:szCs w:val="22"/>
        </w:rPr>
        <w:t xml:space="preserve">President McGinnis called the meeting to order </w:t>
      </w:r>
      <w:r>
        <w:rPr>
          <w:rFonts w:ascii="Arial" w:eastAsia="Arial" w:hAnsi="Arial" w:cs="Arial"/>
          <w:sz w:val="22"/>
          <w:szCs w:val="22"/>
        </w:rPr>
        <w:t>at 7:03 p.m.</w:t>
      </w:r>
    </w:p>
    <w:p w14:paraId="7C36CD3E" w14:textId="5D6CC333" w:rsidR="00724BD3" w:rsidRDefault="00724BD3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0896926" w14:textId="7420AF5C" w:rsidR="00724BD3" w:rsidRDefault="00724BD3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67054">
        <w:rPr>
          <w:rFonts w:ascii="Arial" w:eastAsia="Arial" w:hAnsi="Arial" w:cs="Arial"/>
          <w:sz w:val="22"/>
          <w:szCs w:val="22"/>
          <w:u w:val="single"/>
        </w:rPr>
        <w:t>Approval of agenda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5E2BEE">
        <w:rPr>
          <w:rFonts w:ascii="Arial" w:eastAsia="Arial" w:hAnsi="Arial" w:cs="Arial"/>
          <w:sz w:val="22"/>
          <w:szCs w:val="22"/>
        </w:rPr>
        <w:t>Glenda</w:t>
      </w:r>
      <w:r w:rsidR="00467054">
        <w:rPr>
          <w:rFonts w:ascii="Arial" w:eastAsia="Arial" w:hAnsi="Arial" w:cs="Arial"/>
          <w:sz w:val="22"/>
          <w:szCs w:val="22"/>
        </w:rPr>
        <w:t xml:space="preserve"> moved to approve the agenda; </w:t>
      </w:r>
      <w:r w:rsidR="005E2BEE">
        <w:rPr>
          <w:rFonts w:ascii="Arial" w:eastAsia="Arial" w:hAnsi="Arial" w:cs="Arial"/>
          <w:sz w:val="22"/>
          <w:szCs w:val="22"/>
        </w:rPr>
        <w:t xml:space="preserve"> Irene second</w:t>
      </w:r>
      <w:r w:rsidR="00467054">
        <w:rPr>
          <w:rFonts w:ascii="Arial" w:eastAsia="Arial" w:hAnsi="Arial" w:cs="Arial"/>
          <w:sz w:val="22"/>
          <w:szCs w:val="22"/>
        </w:rPr>
        <w:t>ed</w:t>
      </w:r>
      <w:r w:rsidR="005E2BEE">
        <w:rPr>
          <w:rFonts w:ascii="Arial" w:eastAsia="Arial" w:hAnsi="Arial" w:cs="Arial"/>
          <w:sz w:val="22"/>
          <w:szCs w:val="22"/>
        </w:rPr>
        <w:t xml:space="preserve"> – </w:t>
      </w:r>
      <w:r w:rsidR="00467054">
        <w:rPr>
          <w:rFonts w:ascii="Arial" w:eastAsia="Arial" w:hAnsi="Arial" w:cs="Arial"/>
          <w:sz w:val="22"/>
          <w:szCs w:val="22"/>
        </w:rPr>
        <w:t xml:space="preserve">motion </w:t>
      </w:r>
      <w:r w:rsidR="005E2BEE">
        <w:rPr>
          <w:rFonts w:ascii="Arial" w:eastAsia="Arial" w:hAnsi="Arial" w:cs="Arial"/>
          <w:sz w:val="22"/>
          <w:szCs w:val="22"/>
        </w:rPr>
        <w:t>passed</w:t>
      </w:r>
    </w:p>
    <w:p w14:paraId="18B60275" w14:textId="70AD6EC1" w:rsidR="005E2BEE" w:rsidRDefault="005E2BEE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87EC7A4" w14:textId="1939E11A" w:rsidR="005E2BEE" w:rsidRPr="00272177" w:rsidRDefault="005E2BEE" w:rsidP="008702A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67054">
        <w:rPr>
          <w:rFonts w:ascii="Arial" w:eastAsia="Arial" w:hAnsi="Arial" w:cs="Arial"/>
          <w:sz w:val="22"/>
          <w:szCs w:val="22"/>
          <w:u w:val="single"/>
        </w:rPr>
        <w:t>Approval of minutes</w:t>
      </w:r>
      <w:r>
        <w:rPr>
          <w:rFonts w:ascii="Arial" w:eastAsia="Arial" w:hAnsi="Arial" w:cs="Arial"/>
          <w:sz w:val="22"/>
          <w:szCs w:val="22"/>
        </w:rPr>
        <w:t>: Irene</w:t>
      </w:r>
      <w:r w:rsidR="00467054">
        <w:rPr>
          <w:rFonts w:ascii="Arial" w:eastAsia="Arial" w:hAnsi="Arial" w:cs="Arial"/>
          <w:sz w:val="22"/>
          <w:szCs w:val="22"/>
        </w:rPr>
        <w:t xml:space="preserve"> moved to approve the July 2020 minutes</w:t>
      </w:r>
      <w:r>
        <w:rPr>
          <w:rFonts w:ascii="Arial" w:eastAsia="Arial" w:hAnsi="Arial" w:cs="Arial"/>
          <w:sz w:val="22"/>
          <w:szCs w:val="22"/>
        </w:rPr>
        <w:t>, Keyona second</w:t>
      </w:r>
      <w:r w:rsidR="00467054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– passed</w:t>
      </w:r>
    </w:p>
    <w:p w14:paraId="28A6BB7F" w14:textId="77777777" w:rsidR="004A72E0" w:rsidRDefault="004A72E0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216D88C7" w14:textId="18B8B1A2" w:rsidR="004A72E0" w:rsidRPr="00EC7006" w:rsidRDefault="00FE76C7" w:rsidP="00EC7006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C7006">
        <w:rPr>
          <w:rFonts w:ascii="Arial" w:eastAsia="Arial" w:hAnsi="Arial" w:cs="Arial"/>
          <w:b/>
          <w:bCs/>
          <w:color w:val="000000"/>
          <w:sz w:val="22"/>
          <w:szCs w:val="22"/>
        </w:rPr>
        <w:t>Agenda</w:t>
      </w:r>
    </w:p>
    <w:p w14:paraId="008363F4" w14:textId="4B9E41C9" w:rsidR="00EC7006" w:rsidRDefault="00EC7006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7B2118F5" w14:textId="3CFA27C3" w:rsidR="00C52552" w:rsidRPr="005E2BEE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467054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>Welcome</w:t>
      </w:r>
      <w:r w:rsidR="00467054">
        <w:rPr>
          <w:rFonts w:ascii="Arial" w:eastAsia="Arial" w:hAnsi="Arial" w:cs="Arial"/>
          <w:bCs/>
          <w:color w:val="000000"/>
          <w:sz w:val="22"/>
          <w:szCs w:val="22"/>
        </w:rPr>
        <w:t xml:space="preserve"> Carol greeted the executive committee with a </w:t>
      </w:r>
      <w:r w:rsidR="005E2BEE" w:rsidRPr="00467054">
        <w:rPr>
          <w:rFonts w:ascii="Arial" w:eastAsia="Arial" w:hAnsi="Arial" w:cs="Arial"/>
          <w:bCs/>
          <w:color w:val="000000"/>
          <w:sz w:val="22"/>
          <w:szCs w:val="22"/>
        </w:rPr>
        <w:t>warm</w:t>
      </w:r>
      <w:r w:rsidR="005E2BEE" w:rsidRPr="005E2BEE">
        <w:rPr>
          <w:rFonts w:ascii="Arial" w:eastAsia="Arial" w:hAnsi="Arial" w:cs="Arial"/>
          <w:bCs/>
          <w:color w:val="000000"/>
          <w:sz w:val="22"/>
          <w:szCs w:val="22"/>
        </w:rPr>
        <w:t xml:space="preserve"> welcome</w:t>
      </w:r>
      <w:r w:rsidR="00467054">
        <w:rPr>
          <w:rFonts w:ascii="Arial" w:eastAsia="Arial" w:hAnsi="Arial" w:cs="Arial"/>
          <w:bCs/>
          <w:color w:val="000000"/>
          <w:sz w:val="22"/>
          <w:szCs w:val="22"/>
        </w:rPr>
        <w:t xml:space="preserve">; she </w:t>
      </w:r>
      <w:r w:rsidR="005E2BEE" w:rsidRPr="005E2BEE">
        <w:rPr>
          <w:rFonts w:ascii="Arial" w:eastAsia="Arial" w:hAnsi="Arial" w:cs="Arial"/>
          <w:bCs/>
          <w:color w:val="000000"/>
          <w:sz w:val="22"/>
          <w:szCs w:val="22"/>
        </w:rPr>
        <w:t>recognized everyone has a lot going on with classes starting, bereavement, health issues,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467054">
        <w:rPr>
          <w:rFonts w:ascii="Arial" w:eastAsia="Arial" w:hAnsi="Arial" w:cs="Arial"/>
          <w:bCs/>
          <w:color w:val="000000"/>
          <w:sz w:val="22"/>
          <w:szCs w:val="22"/>
        </w:rPr>
        <w:t>etc</w:t>
      </w:r>
      <w:r w:rsidR="005E2BEE" w:rsidRPr="005E2BEE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>Carol took a temperature check of the group and each shared how they were doing with life’s many challenges. Carol e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>ncourage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>d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 xml:space="preserve"> everyone to think about leadership positions that will be opening up in Spring. Ajita will be in charge of nominating process as past president.</w:t>
      </w:r>
    </w:p>
    <w:p w14:paraId="7900A011" w14:textId="2809A004" w:rsidR="00EC7006" w:rsidRDefault="00EC7006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144C8C67" w14:textId="4D3CA493" w:rsidR="00EC7006" w:rsidRDefault="00EC7006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Updates from </w:t>
      </w:r>
      <w:r w:rsidR="00680598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>Officers</w:t>
      </w:r>
    </w:p>
    <w:p w14:paraId="0C0FD1AE" w14:textId="55EBA766" w:rsidR="00EC7006" w:rsidRDefault="00EC7006">
      <w:pPr>
        <w:rPr>
          <w:rFonts w:ascii="Arial" w:eastAsia="Arial" w:hAnsi="Arial" w:cs="Arial"/>
          <w:bCs/>
          <w:color w:val="000000"/>
          <w:sz w:val="22"/>
          <w:szCs w:val="22"/>
          <w:u w:val="single"/>
        </w:rPr>
      </w:pPr>
    </w:p>
    <w:p w14:paraId="60C7C873" w14:textId="66AF74E6" w:rsidR="00D661AE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C52552">
        <w:rPr>
          <w:rFonts w:ascii="Arial" w:eastAsia="Arial" w:hAnsi="Arial" w:cs="Arial"/>
          <w:b/>
          <w:color w:val="000000"/>
          <w:sz w:val="22"/>
          <w:szCs w:val="22"/>
        </w:rPr>
        <w:t>President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– 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 xml:space="preserve">Carol provided updates on the conference, the Emerging Leaders program, the </w:t>
      </w:r>
    </w:p>
    <w:p w14:paraId="4C81CDD1" w14:textId="4A24BAE3" w:rsidR="00EC7006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Progress: Conference, EL program, Networking Task Force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>, and advocacy march</w:t>
      </w:r>
      <w:r w:rsidR="003A6A0C">
        <w:rPr>
          <w:rFonts w:ascii="Arial" w:eastAsia="Arial" w:hAnsi="Arial" w:cs="Arial"/>
          <w:bCs/>
          <w:color w:val="000000"/>
          <w:sz w:val="22"/>
          <w:szCs w:val="22"/>
        </w:rPr>
        <w:t xml:space="preserve"> in Washington D.C.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3A6A0C">
        <w:rPr>
          <w:rFonts w:ascii="Arial" w:eastAsia="Arial" w:hAnsi="Arial" w:cs="Arial"/>
          <w:bCs/>
          <w:color w:val="000000"/>
          <w:sz w:val="22"/>
          <w:szCs w:val="22"/>
        </w:rPr>
        <w:t xml:space="preserve">Carol is still seeking volunteers for the conference. Carol met with Kshipra and Roni to provide social media content for the march; MCA was active in the process and it was a great collaboration. </w:t>
      </w:r>
      <w:r w:rsidR="00D661AE">
        <w:rPr>
          <w:rFonts w:ascii="Arial" w:eastAsia="Arial" w:hAnsi="Arial" w:cs="Arial"/>
          <w:bCs/>
          <w:color w:val="000000"/>
          <w:sz w:val="22"/>
          <w:szCs w:val="22"/>
        </w:rPr>
        <w:t xml:space="preserve">The Networking Taskforce, chaired by Marybeth is up and running; it will provide information for job sites, research (recruit participants), etc. Carol has also been keeping the home page of the MCA website up to date; if you see anything that needs to be </w:t>
      </w:r>
      <w:proofErr w:type="spellStart"/>
      <w:r w:rsidR="00D661AE">
        <w:rPr>
          <w:rFonts w:ascii="Arial" w:eastAsia="Arial" w:hAnsi="Arial" w:cs="Arial"/>
          <w:bCs/>
          <w:color w:val="000000"/>
          <w:sz w:val="22"/>
          <w:szCs w:val="22"/>
        </w:rPr>
        <w:t>tweeked</w:t>
      </w:r>
      <w:proofErr w:type="spellEnd"/>
      <w:r w:rsidR="00D661AE">
        <w:rPr>
          <w:rFonts w:ascii="Arial" w:eastAsia="Arial" w:hAnsi="Arial" w:cs="Arial"/>
          <w:bCs/>
          <w:color w:val="000000"/>
          <w:sz w:val="22"/>
          <w:szCs w:val="22"/>
        </w:rPr>
        <w:t>, let her know.</w:t>
      </w:r>
    </w:p>
    <w:p w14:paraId="7E2277DE" w14:textId="77777777" w:rsidR="003A6A0C" w:rsidRDefault="003A6A0C">
      <w:pPr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07FDE99B" w14:textId="3DD0967F" w:rsidR="00EC7006" w:rsidRPr="00EC7006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EC7006">
        <w:rPr>
          <w:rFonts w:ascii="Arial" w:eastAsia="Arial" w:hAnsi="Arial" w:cs="Arial"/>
          <w:bCs/>
          <w:color w:val="000000"/>
          <w:sz w:val="22"/>
          <w:szCs w:val="22"/>
        </w:rPr>
        <w:t>Past President</w:t>
      </w:r>
      <w:r w:rsidR="003A6A0C">
        <w:rPr>
          <w:rFonts w:ascii="Arial" w:eastAsia="Arial" w:hAnsi="Arial" w:cs="Arial"/>
          <w:bCs/>
          <w:color w:val="000000"/>
          <w:sz w:val="22"/>
          <w:szCs w:val="22"/>
        </w:rPr>
        <w:t xml:space="preserve"> - regrets</w:t>
      </w:r>
    </w:p>
    <w:p w14:paraId="49B48C94" w14:textId="7CD143F7" w:rsidR="00EC7006" w:rsidRPr="00EC7006" w:rsidRDefault="00EC7006" w:rsidP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EC7006">
        <w:rPr>
          <w:rFonts w:ascii="Arial" w:eastAsia="Arial" w:hAnsi="Arial" w:cs="Arial"/>
          <w:bCs/>
          <w:color w:val="000000"/>
          <w:sz w:val="22"/>
          <w:szCs w:val="22"/>
        </w:rPr>
        <w:t>President-elect</w:t>
      </w:r>
      <w:r w:rsidR="003A6A0C">
        <w:rPr>
          <w:rFonts w:ascii="Arial" w:eastAsia="Arial" w:hAnsi="Arial" w:cs="Arial"/>
          <w:bCs/>
          <w:color w:val="000000"/>
          <w:sz w:val="22"/>
          <w:szCs w:val="22"/>
        </w:rPr>
        <w:t xml:space="preserve"> - regrets</w:t>
      </w:r>
    </w:p>
    <w:p w14:paraId="54AD8E53" w14:textId="77777777" w:rsidR="009E599E" w:rsidRDefault="009E599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BD4029" w14:textId="77777777" w:rsidR="009E599E" w:rsidRPr="009E599E" w:rsidRDefault="009E599E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489F3F5" w14:textId="2139E2C4" w:rsidR="00EC7006" w:rsidRPr="00EC7006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231F38">
        <w:rPr>
          <w:rFonts w:ascii="Arial" w:eastAsia="Arial" w:hAnsi="Arial" w:cs="Arial"/>
          <w:b/>
          <w:color w:val="000000"/>
          <w:sz w:val="22"/>
          <w:szCs w:val="22"/>
        </w:rPr>
        <w:t>Secretary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 xml:space="preserve"> – wants to work with Danielle to assist with preparing for her year as Secretary, 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Danielle will 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>take attendance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 and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 xml:space="preserve"> share information on screen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>.</w:t>
      </w:r>
    </w:p>
    <w:p w14:paraId="6CFE0D8F" w14:textId="2A688803" w:rsidR="00EC7006" w:rsidRPr="00EC7006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EC7006">
        <w:rPr>
          <w:rFonts w:ascii="Arial" w:eastAsia="Arial" w:hAnsi="Arial" w:cs="Arial"/>
          <w:bCs/>
          <w:color w:val="000000"/>
          <w:sz w:val="22"/>
          <w:szCs w:val="22"/>
        </w:rPr>
        <w:t>Secretary-elect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 – no report</w:t>
      </w:r>
    </w:p>
    <w:p w14:paraId="1EB9730B" w14:textId="344B9999" w:rsidR="00EC7006" w:rsidRPr="00EC7006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231F38">
        <w:rPr>
          <w:rFonts w:ascii="Arial" w:eastAsia="Arial" w:hAnsi="Arial" w:cs="Arial"/>
          <w:b/>
          <w:color w:val="000000"/>
          <w:sz w:val="22"/>
          <w:szCs w:val="22"/>
        </w:rPr>
        <w:t>Treasurer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 xml:space="preserve"> – Nikki wants more details than JoAnne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 xml:space="preserve"> in her monthly report</w:t>
      </w:r>
      <w:r w:rsidR="00C52552">
        <w:rPr>
          <w:rFonts w:ascii="Arial" w:eastAsia="Arial" w:hAnsi="Arial" w:cs="Arial"/>
          <w:bCs/>
          <w:color w:val="000000"/>
          <w:sz w:val="22"/>
          <w:szCs w:val="22"/>
        </w:rPr>
        <w:t xml:space="preserve">, which adds another layer of work (e.g. check numbers which she does not have until the check clears), requires more time than originally discussed with the role. 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>She sends her info as it relates to divisions – the treasurers of divisions are not getting the information – should they be or should the president of division be responsible for getting to their treasurer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>?</w:t>
      </w:r>
    </w:p>
    <w:p w14:paraId="13F0B047" w14:textId="05E0B7F0" w:rsidR="00231F38" w:rsidRPr="00231F38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231F38">
        <w:rPr>
          <w:rFonts w:ascii="Arial" w:eastAsia="Arial" w:hAnsi="Arial" w:cs="Arial"/>
          <w:b/>
          <w:color w:val="000000"/>
          <w:sz w:val="22"/>
          <w:szCs w:val="22"/>
        </w:rPr>
        <w:t>Treasurer-elect</w:t>
      </w:r>
      <w:r w:rsidR="00231F38">
        <w:rPr>
          <w:rFonts w:ascii="Arial" w:eastAsia="Arial" w:hAnsi="Arial" w:cs="Arial"/>
          <w:b/>
          <w:color w:val="000000"/>
          <w:sz w:val="22"/>
          <w:szCs w:val="22"/>
        </w:rPr>
        <w:t xml:space="preserve"> – 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 xml:space="preserve">Irene 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is 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 xml:space="preserve">on all emails with Keyona – they are learning together and 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a 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>great support for each other</w:t>
      </w:r>
    </w:p>
    <w:p w14:paraId="7E412B8F" w14:textId="338DE938" w:rsidR="00EC7006" w:rsidRPr="00680598" w:rsidRDefault="00EC7006">
      <w:pPr>
        <w:rPr>
          <w:rFonts w:ascii="Arial" w:eastAsia="Arial" w:hAnsi="Arial" w:cs="Arial"/>
          <w:bCs/>
          <w:color w:val="000000"/>
          <w:sz w:val="22"/>
          <w:szCs w:val="22"/>
        </w:rPr>
      </w:pPr>
      <w:r w:rsidRPr="00231F38">
        <w:rPr>
          <w:rFonts w:ascii="Arial" w:eastAsia="Arial" w:hAnsi="Arial" w:cs="Arial"/>
          <w:b/>
          <w:color w:val="000000"/>
          <w:sz w:val="22"/>
          <w:szCs w:val="22"/>
        </w:rPr>
        <w:t>Member-at-Large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 xml:space="preserve"> – 4000 postcards from LCPC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 xml:space="preserve"> were prepared;</w:t>
      </w:r>
      <w:r w:rsidR="00231F38">
        <w:rPr>
          <w:rFonts w:ascii="Arial" w:eastAsia="Arial" w:hAnsi="Arial" w:cs="Arial"/>
          <w:bCs/>
          <w:color w:val="000000"/>
          <w:sz w:val="22"/>
          <w:szCs w:val="22"/>
        </w:rPr>
        <w:t xml:space="preserve"> Kerri did cards, Maya did labels, each get 1000 cards (including their EL). Working closely with membership and conference. </w:t>
      </w:r>
      <w:r w:rsidR="00680598">
        <w:rPr>
          <w:rFonts w:ascii="Arial" w:eastAsia="Arial" w:hAnsi="Arial" w:cs="Arial"/>
          <w:bCs/>
          <w:color w:val="000000"/>
          <w:sz w:val="22"/>
          <w:szCs w:val="22"/>
        </w:rPr>
        <w:t>The Post Office in Bowie has been selected as our central Post Office.</w:t>
      </w:r>
    </w:p>
    <w:p w14:paraId="00FC73AF" w14:textId="6FEEB94B" w:rsidR="00634335" w:rsidRPr="009E599E" w:rsidRDefault="00634335" w:rsidP="001007FF">
      <w:pPr>
        <w:rPr>
          <w:rFonts w:ascii="Arial" w:hAnsi="Arial" w:cs="Arial"/>
          <w:sz w:val="16"/>
          <w:szCs w:val="16"/>
        </w:rPr>
      </w:pPr>
    </w:p>
    <w:p w14:paraId="34475F58" w14:textId="21AB7410" w:rsidR="00634335" w:rsidRDefault="00272177" w:rsidP="001007FF">
      <w:pPr>
        <w:rPr>
          <w:rFonts w:ascii="Arial" w:hAnsi="Arial" w:cs="Arial"/>
          <w:sz w:val="22"/>
          <w:szCs w:val="22"/>
          <w:u w:val="single"/>
        </w:rPr>
      </w:pPr>
      <w:r w:rsidRPr="00272177">
        <w:rPr>
          <w:rFonts w:ascii="Arial" w:hAnsi="Arial" w:cs="Arial"/>
          <w:sz w:val="22"/>
          <w:szCs w:val="22"/>
          <w:u w:val="single"/>
        </w:rPr>
        <w:t>Unfinished</w:t>
      </w:r>
      <w:r w:rsidR="00634335" w:rsidRPr="00272177">
        <w:rPr>
          <w:rFonts w:ascii="Arial" w:hAnsi="Arial" w:cs="Arial"/>
          <w:sz w:val="22"/>
          <w:szCs w:val="22"/>
          <w:u w:val="single"/>
        </w:rPr>
        <w:t xml:space="preserve"> Business:</w:t>
      </w:r>
    </w:p>
    <w:p w14:paraId="49903BA4" w14:textId="3D4CD466" w:rsidR="00EC7006" w:rsidRPr="009E599E" w:rsidRDefault="00EC7006" w:rsidP="001007FF">
      <w:pPr>
        <w:rPr>
          <w:rFonts w:ascii="Arial" w:hAnsi="Arial" w:cs="Arial"/>
          <w:sz w:val="16"/>
          <w:szCs w:val="16"/>
          <w:u w:val="single"/>
        </w:rPr>
      </w:pPr>
    </w:p>
    <w:p w14:paraId="0F1F5843" w14:textId="23A432D0" w:rsidR="002D619B" w:rsidRPr="007A4487" w:rsidRDefault="00EC7006" w:rsidP="007A4487">
      <w:pPr>
        <w:rPr>
          <w:rFonts w:ascii="Arial" w:hAnsi="Arial" w:cs="Arial"/>
          <w:sz w:val="22"/>
          <w:szCs w:val="22"/>
        </w:rPr>
      </w:pPr>
      <w:r w:rsidRPr="009E599E">
        <w:rPr>
          <w:rFonts w:ascii="Arial" w:hAnsi="Arial" w:cs="Arial"/>
          <w:b/>
          <w:bCs/>
          <w:sz w:val="22"/>
          <w:szCs w:val="22"/>
        </w:rPr>
        <w:t xml:space="preserve">Wild Apricot reduction of </w:t>
      </w:r>
      <w:r w:rsidR="007A4487" w:rsidRPr="009E599E">
        <w:rPr>
          <w:rFonts w:ascii="Arial" w:hAnsi="Arial" w:cs="Arial"/>
          <w:b/>
          <w:bCs/>
          <w:sz w:val="22"/>
          <w:szCs w:val="22"/>
        </w:rPr>
        <w:t>c</w:t>
      </w:r>
      <w:r w:rsidRPr="009E599E">
        <w:rPr>
          <w:rFonts w:ascii="Arial" w:hAnsi="Arial" w:cs="Arial"/>
          <w:b/>
          <w:bCs/>
          <w:sz w:val="22"/>
          <w:szCs w:val="22"/>
        </w:rPr>
        <w:t>ontacts</w:t>
      </w:r>
      <w:r w:rsidRPr="007A4487">
        <w:rPr>
          <w:rFonts w:ascii="Arial" w:hAnsi="Arial" w:cs="Arial"/>
          <w:sz w:val="22"/>
          <w:szCs w:val="22"/>
        </w:rPr>
        <w:t>: Decision/Vote</w:t>
      </w:r>
      <w:r w:rsidR="00231F38" w:rsidRPr="007A4487">
        <w:rPr>
          <w:rFonts w:ascii="Arial" w:hAnsi="Arial" w:cs="Arial"/>
          <w:sz w:val="22"/>
          <w:szCs w:val="22"/>
        </w:rPr>
        <w:t xml:space="preserve"> – contacts down to 3500 we will archive all inactive </w:t>
      </w:r>
      <w:r w:rsidR="007A4487" w:rsidRPr="007A4487">
        <w:rPr>
          <w:rFonts w:ascii="Arial" w:hAnsi="Arial" w:cs="Arial"/>
          <w:sz w:val="22"/>
          <w:szCs w:val="22"/>
        </w:rPr>
        <w:t>from</w:t>
      </w:r>
      <w:r w:rsidR="00231F38" w:rsidRPr="007A4487">
        <w:rPr>
          <w:rFonts w:ascii="Arial" w:hAnsi="Arial" w:cs="Arial"/>
          <w:sz w:val="22"/>
          <w:szCs w:val="22"/>
        </w:rPr>
        <w:t xml:space="preserve"> last year to get to 2000 which is price point. They won</w:t>
      </w:r>
      <w:r w:rsidR="007A4487" w:rsidRPr="007A4487">
        <w:rPr>
          <w:rFonts w:ascii="Arial" w:hAnsi="Arial" w:cs="Arial"/>
          <w:sz w:val="22"/>
          <w:szCs w:val="22"/>
        </w:rPr>
        <w:t>’t</w:t>
      </w:r>
      <w:r w:rsidR="00231F38" w:rsidRPr="007A4487">
        <w:rPr>
          <w:rFonts w:ascii="Arial" w:hAnsi="Arial" w:cs="Arial"/>
          <w:sz w:val="22"/>
          <w:szCs w:val="22"/>
        </w:rPr>
        <w:t xml:space="preserve"> get the blast,</w:t>
      </w:r>
      <w:r w:rsidR="007A4487" w:rsidRPr="007A4487">
        <w:rPr>
          <w:rFonts w:ascii="Arial" w:hAnsi="Arial" w:cs="Arial"/>
          <w:sz w:val="22"/>
          <w:szCs w:val="22"/>
        </w:rPr>
        <w:t xml:space="preserve"> </w:t>
      </w:r>
      <w:r w:rsidR="00231F38" w:rsidRPr="007A4487">
        <w:rPr>
          <w:rFonts w:ascii="Arial" w:hAnsi="Arial" w:cs="Arial"/>
          <w:sz w:val="22"/>
          <w:szCs w:val="22"/>
        </w:rPr>
        <w:t>but can reactivate at any time by joining or attending a conference. Carol will ask membership to keep an eye on it to keep it under 2000</w:t>
      </w:r>
      <w:r w:rsidR="002D619B" w:rsidRPr="007A4487">
        <w:rPr>
          <w:rFonts w:ascii="Arial" w:hAnsi="Arial" w:cs="Arial"/>
          <w:sz w:val="22"/>
          <w:szCs w:val="22"/>
        </w:rPr>
        <w:t xml:space="preserve">. </w:t>
      </w:r>
      <w:r w:rsidR="007A4487" w:rsidRPr="007A4487">
        <w:rPr>
          <w:rFonts w:ascii="Arial" w:hAnsi="Arial" w:cs="Arial"/>
          <w:sz w:val="22"/>
          <w:szCs w:val="22"/>
        </w:rPr>
        <w:t>This w</w:t>
      </w:r>
      <w:r w:rsidR="002D619B" w:rsidRPr="007A4487">
        <w:rPr>
          <w:rFonts w:ascii="Arial" w:hAnsi="Arial" w:cs="Arial"/>
          <w:sz w:val="22"/>
          <w:szCs w:val="22"/>
        </w:rPr>
        <w:t>ill save us $100 per month.</w:t>
      </w:r>
      <w:r w:rsidR="007A4487" w:rsidRPr="007A4487">
        <w:rPr>
          <w:rFonts w:ascii="Arial" w:hAnsi="Arial" w:cs="Arial"/>
          <w:sz w:val="22"/>
          <w:szCs w:val="22"/>
        </w:rPr>
        <w:t xml:space="preserve"> </w:t>
      </w:r>
      <w:r w:rsidR="002D619B" w:rsidRPr="007A4487">
        <w:rPr>
          <w:rFonts w:ascii="Arial" w:hAnsi="Arial" w:cs="Arial"/>
          <w:sz w:val="22"/>
          <w:szCs w:val="22"/>
        </w:rPr>
        <w:t xml:space="preserve">We could save enough to get an executive director or share </w:t>
      </w:r>
      <w:r w:rsidR="007A4487" w:rsidRPr="007A4487">
        <w:rPr>
          <w:rFonts w:ascii="Arial" w:hAnsi="Arial" w:cs="Arial"/>
          <w:sz w:val="22"/>
          <w:szCs w:val="22"/>
        </w:rPr>
        <w:t xml:space="preserve">an executive director </w:t>
      </w:r>
      <w:r w:rsidR="002D619B" w:rsidRPr="007A4487">
        <w:rPr>
          <w:rFonts w:ascii="Arial" w:hAnsi="Arial" w:cs="Arial"/>
          <w:sz w:val="22"/>
          <w:szCs w:val="22"/>
        </w:rPr>
        <w:t xml:space="preserve">with another branch. Glenda says will also </w:t>
      </w:r>
      <w:r w:rsidR="007A4487" w:rsidRPr="007A4487">
        <w:rPr>
          <w:rFonts w:ascii="Arial" w:hAnsi="Arial" w:cs="Arial"/>
          <w:sz w:val="22"/>
          <w:szCs w:val="22"/>
        </w:rPr>
        <w:t>identify</w:t>
      </w:r>
      <w:r w:rsidR="002D619B" w:rsidRPr="007A4487">
        <w:rPr>
          <w:rFonts w:ascii="Arial" w:hAnsi="Arial" w:cs="Arial"/>
          <w:sz w:val="22"/>
          <w:szCs w:val="22"/>
        </w:rPr>
        <w:t xml:space="preserve"> people who have double emails</w:t>
      </w:r>
      <w:r w:rsidR="007A4487" w:rsidRPr="007A4487">
        <w:rPr>
          <w:rFonts w:ascii="Arial" w:hAnsi="Arial" w:cs="Arial"/>
          <w:sz w:val="22"/>
          <w:szCs w:val="22"/>
        </w:rPr>
        <w:t xml:space="preserve"> and reduce them to one email.</w:t>
      </w:r>
    </w:p>
    <w:p w14:paraId="7931A9F0" w14:textId="24C37965" w:rsidR="002D619B" w:rsidRPr="007A4487" w:rsidRDefault="002D619B" w:rsidP="007A4487">
      <w:pPr>
        <w:rPr>
          <w:rFonts w:ascii="Arial" w:hAnsi="Arial" w:cs="Arial"/>
          <w:sz w:val="22"/>
          <w:szCs w:val="22"/>
        </w:rPr>
      </w:pPr>
      <w:r w:rsidRPr="007A4487">
        <w:rPr>
          <w:rFonts w:ascii="Arial" w:hAnsi="Arial" w:cs="Arial"/>
          <w:sz w:val="22"/>
          <w:szCs w:val="22"/>
        </w:rPr>
        <w:t>Glenda – move</w:t>
      </w:r>
      <w:r w:rsidR="007A4487" w:rsidRPr="007A4487">
        <w:rPr>
          <w:rFonts w:ascii="Arial" w:hAnsi="Arial" w:cs="Arial"/>
          <w:sz w:val="22"/>
          <w:szCs w:val="22"/>
        </w:rPr>
        <w:t>d</w:t>
      </w:r>
      <w:r w:rsidRPr="007A4487">
        <w:rPr>
          <w:rFonts w:ascii="Arial" w:hAnsi="Arial" w:cs="Arial"/>
          <w:sz w:val="22"/>
          <w:szCs w:val="22"/>
        </w:rPr>
        <w:t xml:space="preserve"> to archive anyone who has not been active in a year.</w:t>
      </w:r>
    </w:p>
    <w:p w14:paraId="678D7C86" w14:textId="4DC6B717" w:rsidR="002D619B" w:rsidRDefault="002D619B" w:rsidP="007A4487">
      <w:pPr>
        <w:rPr>
          <w:rFonts w:ascii="Arial" w:hAnsi="Arial" w:cs="Arial"/>
          <w:sz w:val="22"/>
          <w:szCs w:val="22"/>
        </w:rPr>
      </w:pPr>
      <w:r w:rsidRPr="007A4487">
        <w:rPr>
          <w:rFonts w:ascii="Arial" w:hAnsi="Arial" w:cs="Arial"/>
          <w:sz w:val="22"/>
          <w:szCs w:val="22"/>
        </w:rPr>
        <w:t xml:space="preserve">Irene </w:t>
      </w:r>
      <w:r w:rsidR="007A4487" w:rsidRPr="007A4487">
        <w:rPr>
          <w:rFonts w:ascii="Arial" w:hAnsi="Arial" w:cs="Arial"/>
          <w:sz w:val="22"/>
          <w:szCs w:val="22"/>
        </w:rPr>
        <w:t>–</w:t>
      </w:r>
      <w:r w:rsidRPr="007A4487">
        <w:rPr>
          <w:rFonts w:ascii="Arial" w:hAnsi="Arial" w:cs="Arial"/>
          <w:sz w:val="22"/>
          <w:szCs w:val="22"/>
        </w:rPr>
        <w:t xml:space="preserve"> second</w:t>
      </w:r>
      <w:r w:rsidR="007A4487" w:rsidRPr="007A4487">
        <w:rPr>
          <w:rFonts w:ascii="Arial" w:hAnsi="Arial" w:cs="Arial"/>
          <w:sz w:val="22"/>
          <w:szCs w:val="22"/>
        </w:rPr>
        <w:t>ed; Motion passed</w:t>
      </w:r>
    </w:p>
    <w:p w14:paraId="5B6AD222" w14:textId="77777777" w:rsidR="007A4487" w:rsidRPr="009E599E" w:rsidRDefault="007A4487" w:rsidP="007A4487">
      <w:pPr>
        <w:rPr>
          <w:rFonts w:ascii="Arial" w:hAnsi="Arial" w:cs="Arial"/>
          <w:sz w:val="16"/>
          <w:szCs w:val="16"/>
        </w:rPr>
      </w:pPr>
    </w:p>
    <w:p w14:paraId="22A822A6" w14:textId="6E31412A" w:rsidR="00EC7006" w:rsidRPr="007A4487" w:rsidRDefault="007A4487" w:rsidP="007A4487">
      <w:pPr>
        <w:rPr>
          <w:rFonts w:ascii="Arial" w:hAnsi="Arial" w:cs="Arial"/>
          <w:sz w:val="22"/>
          <w:szCs w:val="22"/>
        </w:rPr>
      </w:pPr>
      <w:r w:rsidRPr="009E599E">
        <w:rPr>
          <w:rFonts w:ascii="Arial" w:hAnsi="Arial" w:cs="Arial"/>
          <w:b/>
          <w:bCs/>
          <w:sz w:val="22"/>
          <w:szCs w:val="22"/>
        </w:rPr>
        <w:t>M</w:t>
      </w:r>
      <w:r w:rsidR="00EC7006" w:rsidRPr="009E599E">
        <w:rPr>
          <w:rFonts w:ascii="Arial" w:hAnsi="Arial" w:cs="Arial"/>
          <w:b/>
          <w:bCs/>
          <w:sz w:val="22"/>
          <w:szCs w:val="22"/>
        </w:rPr>
        <w:t>CA Leadership Agreement in Bylaws:</w:t>
      </w:r>
      <w:r w:rsidR="00EC7006" w:rsidRPr="007A4487">
        <w:rPr>
          <w:rFonts w:ascii="Arial" w:hAnsi="Arial" w:cs="Arial"/>
          <w:sz w:val="22"/>
          <w:szCs w:val="22"/>
        </w:rPr>
        <w:t xml:space="preserve"> Decision/Vote</w:t>
      </w:r>
      <w:r w:rsidR="002D619B" w:rsidRPr="007A4487">
        <w:rPr>
          <w:rFonts w:ascii="Arial" w:hAnsi="Arial" w:cs="Arial"/>
          <w:sz w:val="22"/>
          <w:szCs w:val="22"/>
        </w:rPr>
        <w:t xml:space="preserve"> – as expectation</w:t>
      </w:r>
    </w:p>
    <w:p w14:paraId="681361BB" w14:textId="4309047A" w:rsidR="002D619B" w:rsidRPr="007A4487" w:rsidRDefault="007A4487" w:rsidP="007A4487">
      <w:pPr>
        <w:rPr>
          <w:rFonts w:ascii="Arial" w:hAnsi="Arial" w:cs="Arial"/>
          <w:sz w:val="22"/>
          <w:szCs w:val="22"/>
        </w:rPr>
      </w:pPr>
      <w:r w:rsidRPr="007A4487">
        <w:rPr>
          <w:rFonts w:ascii="Arial" w:hAnsi="Arial" w:cs="Arial"/>
          <w:sz w:val="22"/>
          <w:szCs w:val="22"/>
        </w:rPr>
        <w:t>Current leadership agreement was f</w:t>
      </w:r>
      <w:r w:rsidR="002D619B" w:rsidRPr="007A4487">
        <w:rPr>
          <w:rFonts w:ascii="Arial" w:hAnsi="Arial" w:cs="Arial"/>
          <w:sz w:val="22"/>
          <w:szCs w:val="22"/>
        </w:rPr>
        <w:t xml:space="preserve">rom </w:t>
      </w:r>
      <w:r w:rsidRPr="007A4487">
        <w:rPr>
          <w:rFonts w:ascii="Arial" w:hAnsi="Arial" w:cs="Arial"/>
          <w:sz w:val="22"/>
          <w:szCs w:val="22"/>
        </w:rPr>
        <w:t xml:space="preserve">the </w:t>
      </w:r>
      <w:r w:rsidR="002D619B" w:rsidRPr="007A4487">
        <w:rPr>
          <w:rFonts w:ascii="Arial" w:hAnsi="Arial" w:cs="Arial"/>
          <w:sz w:val="22"/>
          <w:szCs w:val="22"/>
        </w:rPr>
        <w:t xml:space="preserve">Texas branch. </w:t>
      </w:r>
      <w:r w:rsidRPr="007A4487">
        <w:rPr>
          <w:rFonts w:ascii="Arial" w:hAnsi="Arial" w:cs="Arial"/>
          <w:sz w:val="22"/>
          <w:szCs w:val="22"/>
        </w:rPr>
        <w:t>We c</w:t>
      </w:r>
      <w:r w:rsidR="002D619B" w:rsidRPr="007A4487">
        <w:rPr>
          <w:rFonts w:ascii="Arial" w:hAnsi="Arial" w:cs="Arial"/>
          <w:sz w:val="22"/>
          <w:szCs w:val="22"/>
        </w:rPr>
        <w:t>annot get in touch with Latonia</w:t>
      </w:r>
      <w:r w:rsidRPr="007A4487">
        <w:rPr>
          <w:rFonts w:ascii="Arial" w:hAnsi="Arial" w:cs="Arial"/>
          <w:sz w:val="22"/>
          <w:szCs w:val="22"/>
        </w:rPr>
        <w:t>, our bylaws chair</w:t>
      </w:r>
      <w:r w:rsidR="002D619B" w:rsidRPr="007A4487">
        <w:rPr>
          <w:rFonts w:ascii="Arial" w:hAnsi="Arial" w:cs="Arial"/>
          <w:sz w:val="22"/>
          <w:szCs w:val="22"/>
        </w:rPr>
        <w:t xml:space="preserve">– Keyona will reach out to her. She will need to update her membership. </w:t>
      </w:r>
      <w:r w:rsidRPr="007A4487">
        <w:rPr>
          <w:rFonts w:ascii="Arial" w:hAnsi="Arial" w:cs="Arial"/>
          <w:sz w:val="22"/>
          <w:szCs w:val="22"/>
        </w:rPr>
        <w:t xml:space="preserve">Proposed that the </w:t>
      </w:r>
      <w:r w:rsidR="002D619B" w:rsidRPr="007A4487">
        <w:rPr>
          <w:rFonts w:ascii="Arial" w:hAnsi="Arial" w:cs="Arial"/>
          <w:sz w:val="22"/>
          <w:szCs w:val="22"/>
        </w:rPr>
        <w:t>Executive committee and Division Presidents</w:t>
      </w:r>
      <w:r w:rsidRPr="007A4487">
        <w:rPr>
          <w:rFonts w:ascii="Arial" w:hAnsi="Arial" w:cs="Arial"/>
          <w:sz w:val="22"/>
          <w:szCs w:val="22"/>
        </w:rPr>
        <w:t xml:space="preserve"> sign the agreement</w:t>
      </w:r>
      <w:r w:rsidR="002D619B" w:rsidRPr="007A4487">
        <w:rPr>
          <w:rFonts w:ascii="Arial" w:hAnsi="Arial" w:cs="Arial"/>
          <w:sz w:val="22"/>
          <w:szCs w:val="22"/>
        </w:rPr>
        <w:t xml:space="preserve">. Glenda – in agreement. Cynthia – </w:t>
      </w:r>
      <w:r w:rsidRPr="007A4487">
        <w:rPr>
          <w:rFonts w:ascii="Arial" w:hAnsi="Arial" w:cs="Arial"/>
          <w:sz w:val="22"/>
          <w:szCs w:val="22"/>
        </w:rPr>
        <w:t xml:space="preserve">agree; </w:t>
      </w:r>
      <w:r w:rsidR="002D619B" w:rsidRPr="007A4487">
        <w:rPr>
          <w:rFonts w:ascii="Arial" w:hAnsi="Arial" w:cs="Arial"/>
          <w:sz w:val="22"/>
          <w:szCs w:val="22"/>
        </w:rPr>
        <w:t>adds a level of professionalism. Irene – can we find another word than “requirement” maybe “expectations”</w:t>
      </w:r>
      <w:r>
        <w:rPr>
          <w:rFonts w:ascii="Arial" w:hAnsi="Arial" w:cs="Arial"/>
          <w:sz w:val="22"/>
          <w:szCs w:val="22"/>
        </w:rPr>
        <w:t xml:space="preserve">. </w:t>
      </w:r>
      <w:r w:rsidRPr="007A4487">
        <w:rPr>
          <w:rFonts w:ascii="Arial" w:hAnsi="Arial" w:cs="Arial"/>
          <w:sz w:val="22"/>
          <w:szCs w:val="22"/>
        </w:rPr>
        <w:t>This w</w:t>
      </w:r>
      <w:r w:rsidR="002D619B" w:rsidRPr="007A4487">
        <w:rPr>
          <w:rFonts w:ascii="Arial" w:hAnsi="Arial" w:cs="Arial"/>
          <w:sz w:val="22"/>
          <w:szCs w:val="22"/>
        </w:rPr>
        <w:t xml:space="preserve">ould take effect next year </w:t>
      </w:r>
    </w:p>
    <w:p w14:paraId="13D9CA29" w14:textId="3561812B" w:rsidR="002D619B" w:rsidRPr="007A4487" w:rsidRDefault="002D619B" w:rsidP="007A4487">
      <w:pPr>
        <w:rPr>
          <w:rFonts w:ascii="Arial" w:hAnsi="Arial" w:cs="Arial"/>
          <w:sz w:val="22"/>
          <w:szCs w:val="22"/>
        </w:rPr>
      </w:pPr>
      <w:r w:rsidRPr="007A4487">
        <w:rPr>
          <w:rFonts w:ascii="Arial" w:hAnsi="Arial" w:cs="Arial"/>
          <w:sz w:val="22"/>
          <w:szCs w:val="22"/>
        </w:rPr>
        <w:t xml:space="preserve">Glenda </w:t>
      </w:r>
      <w:r w:rsidR="007A4487" w:rsidRPr="007A4487">
        <w:rPr>
          <w:rFonts w:ascii="Arial" w:hAnsi="Arial" w:cs="Arial"/>
          <w:sz w:val="22"/>
          <w:szCs w:val="22"/>
        </w:rPr>
        <w:t>added</w:t>
      </w:r>
      <w:r w:rsidRPr="007A4487">
        <w:rPr>
          <w:rFonts w:ascii="Arial" w:hAnsi="Arial" w:cs="Arial"/>
          <w:sz w:val="22"/>
          <w:szCs w:val="22"/>
        </w:rPr>
        <w:t xml:space="preserve">– with new nominees – let them know before they agree to run for office </w:t>
      </w:r>
      <w:r w:rsidR="007A4487" w:rsidRPr="007A4487">
        <w:rPr>
          <w:rFonts w:ascii="Arial" w:hAnsi="Arial" w:cs="Arial"/>
          <w:sz w:val="22"/>
          <w:szCs w:val="22"/>
        </w:rPr>
        <w:t>that there is a leadership agreement.</w:t>
      </w:r>
    </w:p>
    <w:p w14:paraId="2AF094CB" w14:textId="699F69A1" w:rsidR="004A72E0" w:rsidRPr="007A4487" w:rsidRDefault="002D619B" w:rsidP="007A4487">
      <w:pPr>
        <w:rPr>
          <w:rFonts w:ascii="Arial" w:hAnsi="Arial" w:cs="Arial"/>
          <w:sz w:val="22"/>
          <w:szCs w:val="22"/>
        </w:rPr>
      </w:pPr>
      <w:r w:rsidRPr="007A4487">
        <w:rPr>
          <w:rFonts w:ascii="Arial" w:hAnsi="Arial" w:cs="Arial"/>
          <w:sz w:val="22"/>
          <w:szCs w:val="22"/>
        </w:rPr>
        <w:t>Keyona moved to include the leadership agreement in our byla</w:t>
      </w:r>
      <w:r w:rsidR="007A4487" w:rsidRPr="007A4487">
        <w:rPr>
          <w:rFonts w:ascii="Arial" w:hAnsi="Arial" w:cs="Arial"/>
          <w:sz w:val="22"/>
          <w:szCs w:val="22"/>
        </w:rPr>
        <w:t>w</w:t>
      </w:r>
      <w:r w:rsidRPr="007A4487">
        <w:rPr>
          <w:rFonts w:ascii="Arial" w:hAnsi="Arial" w:cs="Arial"/>
          <w:sz w:val="22"/>
          <w:szCs w:val="22"/>
        </w:rPr>
        <w:t>s effec</w:t>
      </w:r>
      <w:r w:rsidR="007A4487" w:rsidRPr="007A4487">
        <w:rPr>
          <w:rFonts w:ascii="Arial" w:hAnsi="Arial" w:cs="Arial"/>
          <w:sz w:val="22"/>
          <w:szCs w:val="22"/>
        </w:rPr>
        <w:t>tive</w:t>
      </w:r>
      <w:r w:rsidRPr="007A4487">
        <w:rPr>
          <w:rFonts w:ascii="Arial" w:hAnsi="Arial" w:cs="Arial"/>
          <w:sz w:val="22"/>
          <w:szCs w:val="22"/>
        </w:rPr>
        <w:t xml:space="preserve"> with the 2021-2022 year</w:t>
      </w:r>
    </w:p>
    <w:p w14:paraId="0ED28934" w14:textId="3DE64BAF" w:rsidR="00634335" w:rsidRPr="00272177" w:rsidRDefault="00634335" w:rsidP="001007FF">
      <w:pPr>
        <w:rPr>
          <w:rFonts w:ascii="Arial" w:hAnsi="Arial" w:cs="Arial"/>
          <w:sz w:val="22"/>
          <w:szCs w:val="22"/>
        </w:rPr>
      </w:pPr>
    </w:p>
    <w:p w14:paraId="46F25077" w14:textId="2D2BE85B" w:rsidR="00634335" w:rsidRPr="00272177" w:rsidRDefault="00634335" w:rsidP="001007FF">
      <w:pPr>
        <w:rPr>
          <w:rFonts w:ascii="Arial" w:hAnsi="Arial" w:cs="Arial"/>
          <w:sz w:val="22"/>
          <w:szCs w:val="22"/>
          <w:u w:val="single"/>
        </w:rPr>
      </w:pPr>
      <w:r w:rsidRPr="00272177">
        <w:rPr>
          <w:rFonts w:ascii="Arial" w:hAnsi="Arial" w:cs="Arial"/>
          <w:sz w:val="22"/>
          <w:szCs w:val="22"/>
          <w:u w:val="single"/>
        </w:rPr>
        <w:t xml:space="preserve">New </w:t>
      </w:r>
      <w:r w:rsidR="00272177" w:rsidRPr="00272177">
        <w:rPr>
          <w:rFonts w:ascii="Arial" w:hAnsi="Arial" w:cs="Arial"/>
          <w:sz w:val="22"/>
          <w:szCs w:val="22"/>
          <w:u w:val="single"/>
        </w:rPr>
        <w:t>B</w:t>
      </w:r>
      <w:r w:rsidRPr="00272177">
        <w:rPr>
          <w:rFonts w:ascii="Arial" w:hAnsi="Arial" w:cs="Arial"/>
          <w:sz w:val="22"/>
          <w:szCs w:val="22"/>
          <w:u w:val="single"/>
        </w:rPr>
        <w:t>usiness:</w:t>
      </w:r>
    </w:p>
    <w:p w14:paraId="209D26AE" w14:textId="47E1A34C" w:rsidR="00634335" w:rsidRPr="00272177" w:rsidRDefault="00634335" w:rsidP="001007FF">
      <w:pPr>
        <w:rPr>
          <w:rFonts w:ascii="Arial" w:hAnsi="Arial" w:cs="Arial"/>
          <w:sz w:val="22"/>
          <w:szCs w:val="22"/>
        </w:rPr>
      </w:pPr>
    </w:p>
    <w:p w14:paraId="7AE77BFE" w14:textId="1AA72367" w:rsidR="00EC7006" w:rsidRPr="005D1579" w:rsidRDefault="00EC7006" w:rsidP="005D1579">
      <w:pPr>
        <w:rPr>
          <w:rFonts w:ascii="Arial" w:hAnsi="Arial" w:cs="Arial"/>
          <w:sz w:val="22"/>
          <w:szCs w:val="22"/>
        </w:rPr>
      </w:pPr>
      <w:r w:rsidRPr="009E599E">
        <w:rPr>
          <w:rFonts w:ascii="Arial" w:hAnsi="Arial" w:cs="Arial"/>
          <w:b/>
          <w:bCs/>
          <w:sz w:val="22"/>
          <w:szCs w:val="22"/>
        </w:rPr>
        <w:t>Conference spending</w:t>
      </w:r>
      <w:r w:rsidRPr="005D1579">
        <w:rPr>
          <w:rFonts w:ascii="Arial" w:hAnsi="Arial" w:cs="Arial"/>
          <w:sz w:val="22"/>
          <w:szCs w:val="22"/>
        </w:rPr>
        <w:t xml:space="preserve"> (Zoom +$200, scholarships)</w:t>
      </w:r>
      <w:r w:rsidR="002D619B" w:rsidRPr="005D1579">
        <w:rPr>
          <w:rFonts w:ascii="Arial" w:hAnsi="Arial" w:cs="Arial"/>
          <w:sz w:val="22"/>
          <w:szCs w:val="22"/>
        </w:rPr>
        <w:t xml:space="preserve"> – We missed a payment to NBCC and were fined</w:t>
      </w:r>
      <w:r w:rsidR="008F6420" w:rsidRPr="005D1579">
        <w:rPr>
          <w:rFonts w:ascii="Arial" w:hAnsi="Arial" w:cs="Arial"/>
          <w:sz w:val="22"/>
          <w:szCs w:val="22"/>
        </w:rPr>
        <w:t xml:space="preserve">. Carol wants to add a line in our budget to include when things are due. $150 for annual, $100 fine (numbers are off here), $400 for recorded content. </w:t>
      </w:r>
    </w:p>
    <w:p w14:paraId="3816E21E" w14:textId="0C483333" w:rsidR="008F6420" w:rsidRPr="005D1579" w:rsidRDefault="008F6420" w:rsidP="005D1579">
      <w:pPr>
        <w:rPr>
          <w:rFonts w:ascii="Arial" w:hAnsi="Arial" w:cs="Arial"/>
          <w:sz w:val="22"/>
          <w:szCs w:val="22"/>
        </w:rPr>
      </w:pPr>
      <w:r w:rsidRPr="005D1579">
        <w:rPr>
          <w:rFonts w:ascii="Arial" w:hAnsi="Arial" w:cs="Arial"/>
          <w:sz w:val="22"/>
          <w:szCs w:val="22"/>
        </w:rPr>
        <w:t>Also have to spend $200 to update Zoom which will give us 10 accounts. Have $6000 in registration. Pay keynotes, membership mailings related to conference</w:t>
      </w:r>
    </w:p>
    <w:p w14:paraId="48E0E6DF" w14:textId="578C5947" w:rsidR="008F6420" w:rsidRPr="005D1579" w:rsidRDefault="008F6420" w:rsidP="005D1579">
      <w:pPr>
        <w:rPr>
          <w:rFonts w:ascii="Arial" w:hAnsi="Arial" w:cs="Arial"/>
          <w:sz w:val="22"/>
          <w:szCs w:val="22"/>
        </w:rPr>
      </w:pPr>
      <w:r w:rsidRPr="005D1579">
        <w:rPr>
          <w:rFonts w:ascii="Arial" w:hAnsi="Arial" w:cs="Arial"/>
          <w:sz w:val="22"/>
          <w:szCs w:val="22"/>
        </w:rPr>
        <w:t>Qualtri</w:t>
      </w:r>
      <w:r w:rsidR="007A4487" w:rsidRPr="005D1579">
        <w:rPr>
          <w:rFonts w:ascii="Arial" w:hAnsi="Arial" w:cs="Arial"/>
          <w:sz w:val="22"/>
          <w:szCs w:val="22"/>
        </w:rPr>
        <w:t>cs</w:t>
      </w:r>
      <w:r w:rsidRPr="005D1579">
        <w:rPr>
          <w:rFonts w:ascii="Arial" w:hAnsi="Arial" w:cs="Arial"/>
          <w:sz w:val="22"/>
          <w:szCs w:val="22"/>
        </w:rPr>
        <w:t xml:space="preserve"> is 5K; so we will use Messiah’s sponsorship and their Qualtri</w:t>
      </w:r>
      <w:r w:rsidR="007A4487" w:rsidRPr="005D1579">
        <w:rPr>
          <w:rFonts w:ascii="Arial" w:hAnsi="Arial" w:cs="Arial"/>
          <w:sz w:val="22"/>
          <w:szCs w:val="22"/>
        </w:rPr>
        <w:t>cs</w:t>
      </w:r>
      <w:r w:rsidRPr="005D1579">
        <w:rPr>
          <w:rFonts w:ascii="Arial" w:hAnsi="Arial" w:cs="Arial"/>
          <w:sz w:val="22"/>
          <w:szCs w:val="22"/>
        </w:rPr>
        <w:t xml:space="preserve"> account.</w:t>
      </w:r>
    </w:p>
    <w:p w14:paraId="21650CC8" w14:textId="53D07EA9" w:rsidR="008F6420" w:rsidRPr="005D1579" w:rsidRDefault="008F6420" w:rsidP="005D1579">
      <w:pPr>
        <w:rPr>
          <w:rFonts w:ascii="Arial" w:hAnsi="Arial" w:cs="Arial"/>
          <w:sz w:val="22"/>
          <w:szCs w:val="22"/>
        </w:rPr>
      </w:pPr>
      <w:r w:rsidRPr="005D1579">
        <w:rPr>
          <w:rFonts w:ascii="Arial" w:hAnsi="Arial" w:cs="Arial"/>
          <w:sz w:val="22"/>
          <w:szCs w:val="22"/>
        </w:rPr>
        <w:t>Once we are solvent, scholarships, advocacy, and other outreach effor</w:t>
      </w:r>
      <w:r w:rsidR="007A4487" w:rsidRPr="005D1579">
        <w:rPr>
          <w:rFonts w:ascii="Arial" w:hAnsi="Arial" w:cs="Arial"/>
          <w:sz w:val="22"/>
          <w:szCs w:val="22"/>
        </w:rPr>
        <w:t>ts can be addressed</w:t>
      </w:r>
    </w:p>
    <w:p w14:paraId="206671AD" w14:textId="77777777" w:rsidR="005D1579" w:rsidRPr="005D1579" w:rsidRDefault="005D1579" w:rsidP="005D1579">
      <w:pPr>
        <w:rPr>
          <w:rFonts w:ascii="Arial" w:hAnsi="Arial" w:cs="Arial"/>
          <w:sz w:val="22"/>
          <w:szCs w:val="22"/>
        </w:rPr>
      </w:pPr>
    </w:p>
    <w:p w14:paraId="2F75E0F7" w14:textId="77777777" w:rsidR="009E599E" w:rsidRDefault="009E599E" w:rsidP="005D1579">
      <w:pPr>
        <w:rPr>
          <w:rFonts w:ascii="Arial" w:hAnsi="Arial" w:cs="Arial"/>
          <w:sz w:val="22"/>
          <w:szCs w:val="22"/>
        </w:rPr>
      </w:pPr>
    </w:p>
    <w:p w14:paraId="34E7D069" w14:textId="3CF6AD8A" w:rsidR="00C65FB0" w:rsidRPr="005D1579" w:rsidRDefault="009E599E" w:rsidP="005D1579">
      <w:pPr>
        <w:rPr>
          <w:rFonts w:ascii="Arial" w:hAnsi="Arial" w:cs="Arial"/>
          <w:sz w:val="22"/>
          <w:szCs w:val="22"/>
        </w:rPr>
      </w:pPr>
      <w:r w:rsidRPr="009E599E">
        <w:rPr>
          <w:rFonts w:ascii="Arial" w:hAnsi="Arial" w:cs="Arial"/>
          <w:b/>
          <w:bCs/>
          <w:sz w:val="22"/>
          <w:szCs w:val="22"/>
        </w:rPr>
        <w:t>Archives:</w:t>
      </w:r>
      <w:r>
        <w:rPr>
          <w:rFonts w:ascii="Arial" w:hAnsi="Arial" w:cs="Arial"/>
          <w:sz w:val="22"/>
          <w:szCs w:val="22"/>
        </w:rPr>
        <w:t xml:space="preserve"> </w:t>
      </w:r>
      <w:r w:rsidR="00C65FB0" w:rsidRPr="005D1579">
        <w:rPr>
          <w:rFonts w:ascii="Arial" w:hAnsi="Arial" w:cs="Arial"/>
          <w:sz w:val="22"/>
          <w:szCs w:val="22"/>
        </w:rPr>
        <w:t>Mala has hidden area of website to archive all minutes. We need to think of what we need to archive for continu</w:t>
      </w:r>
      <w:r w:rsidR="007A4487" w:rsidRPr="005D1579">
        <w:rPr>
          <w:rFonts w:ascii="Arial" w:hAnsi="Arial" w:cs="Arial"/>
          <w:sz w:val="22"/>
          <w:szCs w:val="22"/>
        </w:rPr>
        <w:t>ity of service</w:t>
      </w:r>
      <w:r w:rsidR="00C65FB0" w:rsidRPr="005D1579">
        <w:rPr>
          <w:rFonts w:ascii="Arial" w:hAnsi="Arial" w:cs="Arial"/>
          <w:sz w:val="22"/>
          <w:szCs w:val="22"/>
        </w:rPr>
        <w:t>. Include all minutes, previous budgets. Also, she can review all and share interesting historical information with the pub</w:t>
      </w:r>
      <w:r w:rsidR="007A4487" w:rsidRPr="005D1579">
        <w:rPr>
          <w:rFonts w:ascii="Arial" w:hAnsi="Arial" w:cs="Arial"/>
          <w:sz w:val="22"/>
          <w:szCs w:val="22"/>
        </w:rPr>
        <w:t>lic.</w:t>
      </w:r>
    </w:p>
    <w:p w14:paraId="5398E058" w14:textId="77777777" w:rsidR="005D1579" w:rsidRPr="005D1579" w:rsidRDefault="005D1579" w:rsidP="005D1579">
      <w:pPr>
        <w:rPr>
          <w:rFonts w:ascii="Arial" w:hAnsi="Arial" w:cs="Arial"/>
          <w:sz w:val="22"/>
          <w:szCs w:val="22"/>
        </w:rPr>
      </w:pPr>
    </w:p>
    <w:p w14:paraId="1534F336" w14:textId="15E0C0F5" w:rsidR="00634335" w:rsidRPr="005D1579" w:rsidRDefault="00EC7006" w:rsidP="005D1579">
      <w:pPr>
        <w:rPr>
          <w:rFonts w:ascii="Arial" w:hAnsi="Arial" w:cs="Arial"/>
          <w:sz w:val="22"/>
          <w:szCs w:val="22"/>
        </w:rPr>
      </w:pPr>
      <w:r w:rsidRPr="009E599E">
        <w:rPr>
          <w:rFonts w:ascii="Arial" w:hAnsi="Arial" w:cs="Arial"/>
          <w:b/>
          <w:bCs/>
          <w:sz w:val="22"/>
          <w:szCs w:val="22"/>
        </w:rPr>
        <w:t>Leadership Transition Plan</w:t>
      </w:r>
      <w:r w:rsidR="005D1579" w:rsidRPr="005D1579">
        <w:rPr>
          <w:rFonts w:ascii="Arial" w:hAnsi="Arial" w:cs="Arial"/>
          <w:sz w:val="22"/>
          <w:szCs w:val="22"/>
        </w:rPr>
        <w:t xml:space="preserve"> – tabled for next meeting</w:t>
      </w:r>
    </w:p>
    <w:p w14:paraId="3C910977" w14:textId="35E8482C" w:rsidR="00EC7006" w:rsidRDefault="00EC7006" w:rsidP="00EC7006"/>
    <w:p w14:paraId="2B259D6C" w14:textId="330C50F2" w:rsidR="00EC7006" w:rsidRPr="009E599E" w:rsidRDefault="00680598" w:rsidP="00EC7006">
      <w:pPr>
        <w:rPr>
          <w:rFonts w:ascii="Arial" w:hAnsi="Arial" w:cs="Arial"/>
          <w:sz w:val="22"/>
          <w:szCs w:val="22"/>
          <w:u w:val="single"/>
        </w:rPr>
      </w:pPr>
      <w:r w:rsidRPr="009E599E">
        <w:rPr>
          <w:rFonts w:ascii="Arial" w:hAnsi="Arial" w:cs="Arial"/>
          <w:sz w:val="22"/>
          <w:szCs w:val="22"/>
          <w:u w:val="single"/>
        </w:rPr>
        <w:t>Next Meetings</w:t>
      </w:r>
    </w:p>
    <w:p w14:paraId="7A8A3372" w14:textId="77777777" w:rsidR="00680598" w:rsidRDefault="00680598" w:rsidP="00EC7006">
      <w:pPr>
        <w:rPr>
          <w:u w:val="single"/>
        </w:rPr>
      </w:pPr>
    </w:p>
    <w:p w14:paraId="49D5055B" w14:textId="61C4EA32" w:rsidR="00724BD3" w:rsidRDefault="00724BD3" w:rsidP="00724B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2021</w:t>
      </w:r>
      <w:r w:rsidR="00C65FB0">
        <w:rPr>
          <w:rFonts w:ascii="Arial" w:hAnsi="Arial" w:cs="Arial"/>
          <w:b/>
          <w:bCs/>
          <w:sz w:val="22"/>
          <w:szCs w:val="22"/>
        </w:rPr>
        <w:t xml:space="preserve"> </w:t>
      </w:r>
      <w:r w:rsidR="00680598">
        <w:rPr>
          <w:rFonts w:ascii="Arial" w:hAnsi="Arial" w:cs="Arial"/>
          <w:b/>
          <w:bCs/>
          <w:sz w:val="22"/>
          <w:szCs w:val="22"/>
        </w:rPr>
        <w:t>(after the 8</w:t>
      </w:r>
      <w:r w:rsidR="00680598" w:rsidRPr="0068059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80598">
        <w:rPr>
          <w:rFonts w:ascii="Arial" w:hAnsi="Arial" w:cs="Arial"/>
          <w:b/>
          <w:bCs/>
          <w:sz w:val="22"/>
          <w:szCs w:val="22"/>
        </w:rPr>
        <w:t xml:space="preserve"> – please look for Doodle poll)</w:t>
      </w:r>
    </w:p>
    <w:p w14:paraId="42BC7B6C" w14:textId="77777777" w:rsidR="00C65FB0" w:rsidRDefault="00C65FB0" w:rsidP="00724BD3">
      <w:pPr>
        <w:rPr>
          <w:rFonts w:ascii="Arial" w:hAnsi="Arial" w:cs="Arial"/>
          <w:b/>
          <w:bCs/>
          <w:sz w:val="22"/>
          <w:szCs w:val="22"/>
        </w:rPr>
      </w:pPr>
    </w:p>
    <w:p w14:paraId="0C3B443C" w14:textId="77777777" w:rsidR="00724BD3" w:rsidRDefault="00724BD3" w:rsidP="00724BD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2021</w:t>
      </w:r>
    </w:p>
    <w:p w14:paraId="23B518CC" w14:textId="53D7C0C4" w:rsidR="00724BD3" w:rsidRDefault="00724BD3" w:rsidP="00EC7006">
      <w:pPr>
        <w:rPr>
          <w:u w:val="single"/>
        </w:rPr>
      </w:pPr>
    </w:p>
    <w:p w14:paraId="170AF393" w14:textId="1A2F161D" w:rsidR="00C65FB0" w:rsidRDefault="00C65FB0" w:rsidP="00EC7006">
      <w:pPr>
        <w:rPr>
          <w:u w:val="single"/>
        </w:rPr>
      </w:pPr>
    </w:p>
    <w:p w14:paraId="1B70037F" w14:textId="1CBC0240" w:rsidR="00C65FB0" w:rsidRPr="009E599E" w:rsidRDefault="00C65FB0" w:rsidP="00EC7006">
      <w:pPr>
        <w:rPr>
          <w:b/>
          <w:bCs/>
        </w:rPr>
      </w:pPr>
      <w:r w:rsidRPr="009E599E">
        <w:rPr>
          <w:b/>
          <w:bCs/>
        </w:rPr>
        <w:t>Meeting adjourned at 8:00 p.m.</w:t>
      </w:r>
    </w:p>
    <w:p w14:paraId="73AF10A3" w14:textId="1E1E30AF" w:rsidR="00680598" w:rsidRDefault="00680598" w:rsidP="00EC7006">
      <w:pPr>
        <w:rPr>
          <w:u w:val="single"/>
        </w:rPr>
      </w:pPr>
    </w:p>
    <w:p w14:paraId="7E005357" w14:textId="77777777" w:rsidR="00680598" w:rsidRDefault="00680598" w:rsidP="006805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Respectfully submitted,</w:t>
      </w:r>
    </w:p>
    <w:p w14:paraId="6D8A2E1C" w14:textId="77777777" w:rsidR="00680598" w:rsidRDefault="00680598" w:rsidP="006805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17CB99" w14:textId="77777777" w:rsidR="00680598" w:rsidRDefault="00680598" w:rsidP="006805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Cynthia L. Taylor, PhD</w:t>
      </w:r>
    </w:p>
    <w:p w14:paraId="50EAAE48" w14:textId="77777777" w:rsidR="00680598" w:rsidRPr="005621CB" w:rsidRDefault="00680598" w:rsidP="0068059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>MCA Secretary</w:t>
      </w:r>
    </w:p>
    <w:p w14:paraId="073E599B" w14:textId="77777777" w:rsidR="00680598" w:rsidRPr="00EC7006" w:rsidRDefault="00680598" w:rsidP="00EC7006">
      <w:pPr>
        <w:rPr>
          <w:u w:val="single"/>
        </w:rPr>
      </w:pPr>
    </w:p>
    <w:sectPr w:rsidR="00680598" w:rsidRPr="00EC70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1E7E" w14:textId="77777777" w:rsidR="000E0BED" w:rsidRDefault="000E0BED" w:rsidP="005A038B">
      <w:r>
        <w:separator/>
      </w:r>
    </w:p>
  </w:endnote>
  <w:endnote w:type="continuationSeparator" w:id="0">
    <w:p w14:paraId="426F30EC" w14:textId="77777777" w:rsidR="000E0BED" w:rsidRDefault="000E0BED" w:rsidP="005A038B">
      <w:r>
        <w:continuationSeparator/>
      </w:r>
    </w:p>
  </w:endnote>
  <w:endnote w:type="continuationNotice" w:id="1">
    <w:p w14:paraId="33A1A32C" w14:textId="77777777" w:rsidR="000E0BED" w:rsidRDefault="000E0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18C6" w14:textId="77777777" w:rsidR="000E0BED" w:rsidRDefault="000E0BED" w:rsidP="005A038B">
      <w:r>
        <w:separator/>
      </w:r>
    </w:p>
  </w:footnote>
  <w:footnote w:type="continuationSeparator" w:id="0">
    <w:p w14:paraId="6FB3801F" w14:textId="77777777" w:rsidR="000E0BED" w:rsidRDefault="000E0BED" w:rsidP="005A038B">
      <w:r>
        <w:continuationSeparator/>
      </w:r>
    </w:p>
  </w:footnote>
  <w:footnote w:type="continuationNotice" w:id="1">
    <w:p w14:paraId="48C5945B" w14:textId="77777777" w:rsidR="000E0BED" w:rsidRDefault="000E0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8AAD" w14:textId="6C468040" w:rsidR="005A038B" w:rsidRPr="005A038B" w:rsidRDefault="005A038B" w:rsidP="005A038B">
    <w:pPr>
      <w:pStyle w:val="Header"/>
      <w:jc w:val="center"/>
    </w:pPr>
    <w:r>
      <w:rPr>
        <w:noProof/>
      </w:rPr>
      <w:drawing>
        <wp:inline distT="0" distB="0" distL="0" distR="0" wp14:anchorId="67B319EC" wp14:editId="573FCC08">
          <wp:extent cx="4069080" cy="1170371"/>
          <wp:effectExtent l="0" t="0" r="762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909" cy="1226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D3A"/>
    <w:multiLevelType w:val="multilevel"/>
    <w:tmpl w:val="13FACC9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1736BC0"/>
    <w:multiLevelType w:val="hybridMultilevel"/>
    <w:tmpl w:val="F29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29"/>
    <w:multiLevelType w:val="multilevel"/>
    <w:tmpl w:val="42844A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F257F9"/>
    <w:multiLevelType w:val="hybridMultilevel"/>
    <w:tmpl w:val="BB08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5451"/>
    <w:multiLevelType w:val="hybridMultilevel"/>
    <w:tmpl w:val="D532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5F26"/>
    <w:multiLevelType w:val="hybridMultilevel"/>
    <w:tmpl w:val="DE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F"/>
    <w:rsid w:val="00052987"/>
    <w:rsid w:val="000538EC"/>
    <w:rsid w:val="00066927"/>
    <w:rsid w:val="000778B1"/>
    <w:rsid w:val="0009025B"/>
    <w:rsid w:val="000A0F55"/>
    <w:rsid w:val="000B2893"/>
    <w:rsid w:val="000D63B5"/>
    <w:rsid w:val="000E0BED"/>
    <w:rsid w:val="000E5587"/>
    <w:rsid w:val="001007FF"/>
    <w:rsid w:val="00123DF4"/>
    <w:rsid w:val="001327DC"/>
    <w:rsid w:val="00144F9F"/>
    <w:rsid w:val="00145AD8"/>
    <w:rsid w:val="001722D8"/>
    <w:rsid w:val="00185355"/>
    <w:rsid w:val="001946F7"/>
    <w:rsid w:val="001D56EC"/>
    <w:rsid w:val="002045CC"/>
    <w:rsid w:val="00231F38"/>
    <w:rsid w:val="00272177"/>
    <w:rsid w:val="0028475D"/>
    <w:rsid w:val="002A23BD"/>
    <w:rsid w:val="002D619B"/>
    <w:rsid w:val="002E1699"/>
    <w:rsid w:val="0030577E"/>
    <w:rsid w:val="0032509A"/>
    <w:rsid w:val="00347B0A"/>
    <w:rsid w:val="00371342"/>
    <w:rsid w:val="003A271C"/>
    <w:rsid w:val="003A6A0C"/>
    <w:rsid w:val="003C100A"/>
    <w:rsid w:val="003D3039"/>
    <w:rsid w:val="003E23F4"/>
    <w:rsid w:val="003E31E6"/>
    <w:rsid w:val="00407962"/>
    <w:rsid w:val="00441225"/>
    <w:rsid w:val="004424D7"/>
    <w:rsid w:val="00467054"/>
    <w:rsid w:val="00483F87"/>
    <w:rsid w:val="004A72E0"/>
    <w:rsid w:val="004C190B"/>
    <w:rsid w:val="004C6CD4"/>
    <w:rsid w:val="004E6EB8"/>
    <w:rsid w:val="00510692"/>
    <w:rsid w:val="00511D86"/>
    <w:rsid w:val="0051596B"/>
    <w:rsid w:val="00517EFE"/>
    <w:rsid w:val="00533FE6"/>
    <w:rsid w:val="00543D9F"/>
    <w:rsid w:val="00546CB9"/>
    <w:rsid w:val="00552F35"/>
    <w:rsid w:val="0057708A"/>
    <w:rsid w:val="005A038B"/>
    <w:rsid w:val="005B0864"/>
    <w:rsid w:val="005B76EF"/>
    <w:rsid w:val="005D1579"/>
    <w:rsid w:val="005E2BEE"/>
    <w:rsid w:val="005F617D"/>
    <w:rsid w:val="00604257"/>
    <w:rsid w:val="00606FDB"/>
    <w:rsid w:val="0061776B"/>
    <w:rsid w:val="006267EF"/>
    <w:rsid w:val="00633BF6"/>
    <w:rsid w:val="00634335"/>
    <w:rsid w:val="0063435D"/>
    <w:rsid w:val="00680598"/>
    <w:rsid w:val="00691CCF"/>
    <w:rsid w:val="006A16F9"/>
    <w:rsid w:val="006B3613"/>
    <w:rsid w:val="006B4C87"/>
    <w:rsid w:val="006F1127"/>
    <w:rsid w:val="007044EA"/>
    <w:rsid w:val="00704E76"/>
    <w:rsid w:val="0071489E"/>
    <w:rsid w:val="00724BD3"/>
    <w:rsid w:val="0075139D"/>
    <w:rsid w:val="0076430A"/>
    <w:rsid w:val="0079788F"/>
    <w:rsid w:val="007A1F20"/>
    <w:rsid w:val="007A38CA"/>
    <w:rsid w:val="007A4487"/>
    <w:rsid w:val="007F0823"/>
    <w:rsid w:val="007F5625"/>
    <w:rsid w:val="00830C77"/>
    <w:rsid w:val="008652DF"/>
    <w:rsid w:val="008702A3"/>
    <w:rsid w:val="00880535"/>
    <w:rsid w:val="00891420"/>
    <w:rsid w:val="008F6420"/>
    <w:rsid w:val="00903349"/>
    <w:rsid w:val="00904C1E"/>
    <w:rsid w:val="00912BFE"/>
    <w:rsid w:val="00926131"/>
    <w:rsid w:val="00934027"/>
    <w:rsid w:val="00937DD7"/>
    <w:rsid w:val="00951920"/>
    <w:rsid w:val="00974AEE"/>
    <w:rsid w:val="00974C43"/>
    <w:rsid w:val="00991B22"/>
    <w:rsid w:val="00993419"/>
    <w:rsid w:val="00995FAE"/>
    <w:rsid w:val="009E3F68"/>
    <w:rsid w:val="009E599E"/>
    <w:rsid w:val="00A01D83"/>
    <w:rsid w:val="00A070FE"/>
    <w:rsid w:val="00A130AC"/>
    <w:rsid w:val="00A21700"/>
    <w:rsid w:val="00A42876"/>
    <w:rsid w:val="00A92F23"/>
    <w:rsid w:val="00AB4236"/>
    <w:rsid w:val="00AE6510"/>
    <w:rsid w:val="00B106DA"/>
    <w:rsid w:val="00B1487F"/>
    <w:rsid w:val="00B53600"/>
    <w:rsid w:val="00B61E05"/>
    <w:rsid w:val="00B7560F"/>
    <w:rsid w:val="00B83B5A"/>
    <w:rsid w:val="00B9033D"/>
    <w:rsid w:val="00BC438C"/>
    <w:rsid w:val="00BD17D6"/>
    <w:rsid w:val="00BD44E4"/>
    <w:rsid w:val="00C52552"/>
    <w:rsid w:val="00C65FB0"/>
    <w:rsid w:val="00C73C0E"/>
    <w:rsid w:val="00CB6BB1"/>
    <w:rsid w:val="00CC2CD5"/>
    <w:rsid w:val="00D01052"/>
    <w:rsid w:val="00D04185"/>
    <w:rsid w:val="00D06D56"/>
    <w:rsid w:val="00D30E98"/>
    <w:rsid w:val="00D401A4"/>
    <w:rsid w:val="00D41707"/>
    <w:rsid w:val="00D573C5"/>
    <w:rsid w:val="00D660BF"/>
    <w:rsid w:val="00D661AE"/>
    <w:rsid w:val="00D84C44"/>
    <w:rsid w:val="00DB325E"/>
    <w:rsid w:val="00DF00EF"/>
    <w:rsid w:val="00E03E34"/>
    <w:rsid w:val="00E4553B"/>
    <w:rsid w:val="00E47721"/>
    <w:rsid w:val="00E559C9"/>
    <w:rsid w:val="00E970D1"/>
    <w:rsid w:val="00EB0453"/>
    <w:rsid w:val="00EB5E28"/>
    <w:rsid w:val="00EB6CA6"/>
    <w:rsid w:val="00EC7006"/>
    <w:rsid w:val="00ED6DE5"/>
    <w:rsid w:val="00EF5235"/>
    <w:rsid w:val="00EF7C9A"/>
    <w:rsid w:val="00F20594"/>
    <w:rsid w:val="00F50C34"/>
    <w:rsid w:val="00F5340A"/>
    <w:rsid w:val="00F53F57"/>
    <w:rsid w:val="00F9411C"/>
    <w:rsid w:val="00FB350E"/>
    <w:rsid w:val="00FD3ED2"/>
    <w:rsid w:val="00FE4895"/>
    <w:rsid w:val="00FE4FDF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7BC80"/>
  <w15:chartTrackingRefBased/>
  <w15:docId w15:val="{937BB6B5-2817-44E7-892E-BA9B772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8B"/>
  </w:style>
  <w:style w:type="paragraph" w:styleId="Footer">
    <w:name w:val="footer"/>
    <w:basedOn w:val="Normal"/>
    <w:link w:val="FooterChar"/>
    <w:uiPriority w:val="99"/>
    <w:unhideWhenUsed/>
    <w:rsid w:val="005A0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8B"/>
  </w:style>
  <w:style w:type="paragraph" w:styleId="ListParagraph">
    <w:name w:val="List Paragraph"/>
    <w:basedOn w:val="Normal"/>
    <w:uiPriority w:val="34"/>
    <w:qFormat/>
    <w:rsid w:val="005A0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38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AE8DDBE6034B809FFFBD64E57761" ma:contentTypeVersion="13" ma:contentTypeDescription="Create a new document." ma:contentTypeScope="" ma:versionID="44dd55383ff551c4dfd5b3f66bce2942">
  <xsd:schema xmlns:xsd="http://www.w3.org/2001/XMLSchema" xmlns:xs="http://www.w3.org/2001/XMLSchema" xmlns:p="http://schemas.microsoft.com/office/2006/metadata/properties" xmlns:ns3="53656dcb-3073-4e9f-a9f2-d0ce9ac27c64" xmlns:ns4="163a1e50-8ad8-44cc-854c-8cbb8fa68ef9" targetNamespace="http://schemas.microsoft.com/office/2006/metadata/properties" ma:root="true" ma:fieldsID="5ddd094c3495cb57cf21cdccbd5ea022" ns3:_="" ns4:_="">
    <xsd:import namespace="53656dcb-3073-4e9f-a9f2-d0ce9ac27c64"/>
    <xsd:import namespace="163a1e50-8ad8-44cc-854c-8cbb8fa68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6dcb-3073-4e9f-a9f2-d0ce9ac2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a1e50-8ad8-44cc-854c-8cbb8fa68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BE0F-7A27-4D3F-B9E5-D78ADC6F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6dcb-3073-4e9f-a9f2-d0ce9ac27c64"/>
    <ds:schemaRef ds:uri="163a1e50-8ad8-44cc-854c-8cbb8fa68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5185F-6644-4762-9294-8A7C84445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A36D9-A1D0-49FB-B919-440F1FFE1960}">
  <ds:schemaRefs>
    <ds:schemaRef ds:uri="53656dcb-3073-4e9f-a9f2-d0ce9ac27c64"/>
    <ds:schemaRef ds:uri="http://purl.org/dc/terms/"/>
    <ds:schemaRef ds:uri="163a1e50-8ad8-44cc-854c-8cbb8fa68e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dc:description/>
  <cp:lastModifiedBy>Reviewer 202</cp:lastModifiedBy>
  <cp:revision>2</cp:revision>
  <dcterms:created xsi:type="dcterms:W3CDTF">2020-11-24T03:42:00Z</dcterms:created>
  <dcterms:modified xsi:type="dcterms:W3CDTF">2020-11-24T03:42:00Z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0x010100797DAE8DDBE6034B809FFFBD64E57761</vt:lpwstr>
  </property>
</Properties>
</file>